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A753" w14:textId="5537F2A1" w:rsidR="00A27B91" w:rsidRPr="00A46786" w:rsidRDefault="00B72D44" w:rsidP="00A46786">
      <w:pPr>
        <w:jc w:val="center"/>
        <w:rPr>
          <w:b/>
          <w:bCs/>
          <w:sz w:val="44"/>
          <w:szCs w:val="44"/>
        </w:rPr>
      </w:pPr>
      <w:r w:rsidRPr="00A46786">
        <w:rPr>
          <w:b/>
          <w:bCs/>
          <w:sz w:val="44"/>
          <w:szCs w:val="44"/>
        </w:rPr>
        <w:t>Discount in linie</w:t>
      </w:r>
    </w:p>
    <w:p w14:paraId="3ABF4ABB" w14:textId="45ABDB90" w:rsidR="00B72D44" w:rsidRPr="00A46786" w:rsidRDefault="00B72D44" w:rsidP="00B72D44">
      <w:pPr>
        <w:pStyle w:val="ListParagraph"/>
        <w:numPr>
          <w:ilvl w:val="0"/>
          <w:numId w:val="1"/>
        </w:numPr>
        <w:rPr>
          <w:b/>
          <w:bCs/>
        </w:rPr>
      </w:pPr>
      <w:r w:rsidRPr="00A46786">
        <w:rPr>
          <w:b/>
          <w:bCs/>
        </w:rPr>
        <w:t xml:space="preserve">Se introduce linie </w:t>
      </w:r>
      <w:r w:rsidR="00676F9B" w:rsidRPr="00A46786">
        <w:rPr>
          <w:b/>
          <w:bCs/>
        </w:rPr>
        <w:t>cu discount ca servicuiu (VERDE)</w:t>
      </w:r>
    </w:p>
    <w:p w14:paraId="2C38B40A" w14:textId="764CFDA8" w:rsidR="00F60041" w:rsidRPr="00A46786" w:rsidRDefault="00F60041" w:rsidP="00B72D44">
      <w:pPr>
        <w:pStyle w:val="ListParagraph"/>
        <w:numPr>
          <w:ilvl w:val="0"/>
          <w:numId w:val="1"/>
        </w:numPr>
        <w:rPr>
          <w:b/>
          <w:bCs/>
        </w:rPr>
      </w:pPr>
      <w:r w:rsidRPr="00A46786">
        <w:rPr>
          <w:b/>
          <w:bCs/>
        </w:rPr>
        <w:t>Se introduce cont contabil 709 pe linie</w:t>
      </w:r>
    </w:p>
    <w:p w14:paraId="0C8972B7" w14:textId="17BC7135" w:rsidR="00676F9B" w:rsidRPr="00A46786" w:rsidRDefault="00676F9B" w:rsidP="00B72D44">
      <w:pPr>
        <w:pStyle w:val="ListParagraph"/>
        <w:numPr>
          <w:ilvl w:val="0"/>
          <w:numId w:val="1"/>
        </w:numPr>
        <w:rPr>
          <w:b/>
          <w:bCs/>
        </w:rPr>
      </w:pPr>
      <w:r w:rsidRPr="00A46786">
        <w:rPr>
          <w:b/>
          <w:bCs/>
        </w:rPr>
        <w:t>Apoi clik drepata pe ace linie</w:t>
      </w:r>
      <w:r w:rsidR="00F60041" w:rsidRPr="00A46786">
        <w:rPr>
          <w:b/>
          <w:bCs/>
        </w:rPr>
        <w:t xml:space="preserve"> si se alege: Modifica articol contabil</w:t>
      </w:r>
      <w:r w:rsidR="00F60041" w:rsidRPr="00A46786">
        <w:rPr>
          <w:b/>
          <w:bCs/>
        </w:rPr>
        <w:br/>
      </w:r>
      <w:r w:rsidR="00F60041" w:rsidRPr="00A46786">
        <w:rPr>
          <w:b/>
          <w:bCs/>
          <w:noProof/>
        </w:rPr>
        <w:drawing>
          <wp:inline distT="0" distB="0" distL="0" distR="0" wp14:anchorId="4BFAEA8F" wp14:editId="6188EAFE">
            <wp:extent cx="5943600" cy="3703320"/>
            <wp:effectExtent l="0" t="0" r="0" b="0"/>
            <wp:docPr id="1815475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47559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3CFA8" w14:textId="4F4509F8" w:rsidR="00F60041" w:rsidRPr="00A46786" w:rsidRDefault="00F60041" w:rsidP="00B72D44">
      <w:pPr>
        <w:pStyle w:val="ListParagraph"/>
        <w:numPr>
          <w:ilvl w:val="0"/>
          <w:numId w:val="1"/>
        </w:numPr>
        <w:rPr>
          <w:b/>
          <w:bCs/>
        </w:rPr>
      </w:pPr>
      <w:r w:rsidRPr="00A46786">
        <w:rPr>
          <w:b/>
          <w:bCs/>
        </w:rPr>
        <w:t>Se alege „Livrare factura valorica ContCoresp</w:t>
      </w:r>
      <w:r w:rsidRPr="00A46786">
        <w:rPr>
          <w:b/>
          <w:bCs/>
        </w:rPr>
        <w:br/>
      </w:r>
      <w:r w:rsidRPr="00A46786">
        <w:rPr>
          <w:b/>
          <w:bCs/>
          <w:noProof/>
        </w:rPr>
        <w:drawing>
          <wp:inline distT="0" distB="0" distL="0" distR="0" wp14:anchorId="67F48804" wp14:editId="185F0C03">
            <wp:extent cx="5943600" cy="2909570"/>
            <wp:effectExtent l="0" t="0" r="0" b="5080"/>
            <wp:docPr id="592791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7911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B4B03" w14:textId="3174DCC2" w:rsidR="00A46786" w:rsidRPr="00A46786" w:rsidRDefault="00A46786" w:rsidP="00B72D44">
      <w:pPr>
        <w:pStyle w:val="ListParagraph"/>
        <w:numPr>
          <w:ilvl w:val="0"/>
          <w:numId w:val="1"/>
        </w:numPr>
        <w:rPr>
          <w:b/>
          <w:bCs/>
        </w:rPr>
      </w:pPr>
      <w:r w:rsidRPr="00A46786">
        <w:rPr>
          <w:b/>
          <w:bCs/>
        </w:rPr>
        <w:t>Se valideaza dactura</w:t>
      </w:r>
    </w:p>
    <w:sectPr w:rsidR="00A46786" w:rsidRPr="00A46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EDE"/>
    <w:multiLevelType w:val="hybridMultilevel"/>
    <w:tmpl w:val="326E2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67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44"/>
    <w:rsid w:val="00172A16"/>
    <w:rsid w:val="001D1BF2"/>
    <w:rsid w:val="00330F48"/>
    <w:rsid w:val="00543BFE"/>
    <w:rsid w:val="00676F9B"/>
    <w:rsid w:val="00893CB0"/>
    <w:rsid w:val="00A207BE"/>
    <w:rsid w:val="00A27B91"/>
    <w:rsid w:val="00A46786"/>
    <w:rsid w:val="00B72D44"/>
    <w:rsid w:val="00C75A6D"/>
    <w:rsid w:val="00F60041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CFF8"/>
  <w15:chartTrackingRefBased/>
  <w15:docId w15:val="{DF76B0D2-0A33-43B8-A693-D539230A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D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D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D4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D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D4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D4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D44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D4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D4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D4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D4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72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D4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D4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B72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D4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B72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D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D44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B72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Granit Negru</dc:creator>
  <cp:keywords/>
  <dc:description/>
  <cp:lastModifiedBy>Granit Negru</cp:lastModifiedBy>
  <cp:revision>2</cp:revision>
  <cp:lastPrinted>2025-11-28T07:33:00Z</cp:lastPrinted>
  <dcterms:created xsi:type="dcterms:W3CDTF">2026-02-26T09:40:00Z</dcterms:created>
  <dcterms:modified xsi:type="dcterms:W3CDTF">2026-02-26T09:40:00Z</dcterms:modified>
</cp:coreProperties>
</file>